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1E" w:rsidRDefault="00F93E1E" w:rsidP="00F93E1E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3E1E" w:rsidRDefault="00F93E1E" w:rsidP="00F93E1E">
      <w:pPr>
        <w:rPr>
          <w:lang w:val="ru-RU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3E1E" w:rsidRDefault="00F93E1E" w:rsidP="00F93E1E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</w:p>
    <w:p w:rsidR="00F93E1E" w:rsidRDefault="00F93E1E" w:rsidP="00F93E1E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F93E1E" w:rsidRDefault="00F93E1E" w:rsidP="00F93E1E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06-2/ 4-18</w:t>
      </w:r>
    </w:p>
    <w:p w:rsidR="00F93E1E" w:rsidRDefault="00F93E1E" w:rsidP="00F93E1E">
      <w:pPr>
        <w:rPr>
          <w:lang w:val="sr-Cyrl-RS"/>
        </w:rPr>
      </w:pPr>
      <w:r>
        <w:rPr>
          <w:lang w:val="sr-Cyrl-RS"/>
        </w:rPr>
        <w:t xml:space="preserve">12. </w:t>
      </w:r>
      <w:r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F93E1E" w:rsidRDefault="00F93E1E" w:rsidP="00F93E1E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3E1E" w:rsidRDefault="00F93E1E" w:rsidP="00F93E1E">
      <w:pPr>
        <w:rPr>
          <w:lang w:val="sr-Cyrl-CS"/>
        </w:rPr>
      </w:pPr>
    </w:p>
    <w:p w:rsidR="00F93E1E" w:rsidRDefault="00F93E1E" w:rsidP="00F93E1E">
      <w:pPr>
        <w:rPr>
          <w:lang w:val="sr-Cyrl-CS"/>
        </w:rPr>
      </w:pPr>
    </w:p>
    <w:p w:rsidR="00F93E1E" w:rsidRDefault="00F93E1E" w:rsidP="00F93E1E">
      <w:pPr>
        <w:ind w:firstLine="720"/>
        <w:rPr>
          <w:lang w:val="sr-Cyrl-CS"/>
        </w:rPr>
      </w:pPr>
    </w:p>
    <w:p w:rsidR="00F93E1E" w:rsidRDefault="00F93E1E" w:rsidP="00F93E1E">
      <w:pPr>
        <w:ind w:firstLine="720"/>
        <w:rPr>
          <w:lang w:val="sr-Cyrl-C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</w:t>
      </w:r>
      <w:r>
        <w:rPr>
          <w:lang w:val="sr-Cyrl-CS"/>
        </w:rPr>
        <w:t>prva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F93E1E" w:rsidRDefault="00F93E1E" w:rsidP="00F93E1E">
      <w:pPr>
        <w:ind w:firstLine="720"/>
        <w:rPr>
          <w:lang w:val="sr-Cyrl-CS"/>
        </w:rPr>
      </w:pPr>
    </w:p>
    <w:p w:rsidR="00F93E1E" w:rsidRDefault="00F93E1E" w:rsidP="00F93E1E">
      <w:pPr>
        <w:ind w:firstLine="720"/>
        <w:rPr>
          <w:lang w:val="sr-Cyrl-CS"/>
        </w:rPr>
      </w:pPr>
    </w:p>
    <w:p w:rsidR="00F93E1E" w:rsidRDefault="00F93E1E" w:rsidP="00F93E1E">
      <w:pPr>
        <w:rPr>
          <w:lang w:val="sr-Cyrl-RS"/>
        </w:rPr>
      </w:pPr>
    </w:p>
    <w:p w:rsidR="00F93E1E" w:rsidRDefault="00F93E1E" w:rsidP="00F93E1E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F93E1E" w:rsidRDefault="00F93E1E" w:rsidP="00F93E1E">
      <w:pPr>
        <w:jc w:val="center"/>
        <w:rPr>
          <w:lang w:val="sr-Cyrl-CS"/>
        </w:rPr>
      </w:pPr>
      <w:r>
        <w:t>38</w:t>
      </w:r>
      <w:r>
        <w:rPr>
          <w:lang w:val="sr-Cyrl-RS"/>
        </w:rPr>
        <w:t xml:space="preserve">.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</w:p>
    <w:p w:rsidR="00F93E1E" w:rsidRDefault="00F93E1E" w:rsidP="00F93E1E">
      <w:pPr>
        <w:jc w:val="center"/>
        <w:rPr>
          <w:lang w:val="sr-Cyrl-CS"/>
        </w:rPr>
      </w:pP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rPr>
          <w:lang w:val="sr-Cyrl-RS"/>
        </w:rPr>
        <w:t xml:space="preserve">, 15. </w:t>
      </w:r>
      <w:r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ru-RU"/>
        </w:rPr>
        <w:t>2018.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POČETKOM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RS"/>
        </w:rPr>
        <w:t xml:space="preserve"> 11,00 </w:t>
      </w:r>
      <w:r>
        <w:rPr>
          <w:lang w:val="sr-Cyrl-CS"/>
        </w:rPr>
        <w:t>ČASOVA</w:t>
      </w:r>
    </w:p>
    <w:p w:rsidR="00F93E1E" w:rsidRDefault="00F93E1E" w:rsidP="00F93E1E">
      <w:pPr>
        <w:jc w:val="center"/>
        <w:rPr>
          <w:lang w:val="sr-Cyrl-CS"/>
        </w:rPr>
      </w:pPr>
    </w:p>
    <w:p w:rsidR="00F93E1E" w:rsidRDefault="00F93E1E" w:rsidP="00F93E1E">
      <w:pPr>
        <w:rPr>
          <w:lang w:val="sr-Cyrl-CS"/>
        </w:rPr>
      </w:pPr>
    </w:p>
    <w:p w:rsidR="00F93E1E" w:rsidRDefault="00F93E1E" w:rsidP="00F93E1E">
      <w:pPr>
        <w:rPr>
          <w:lang w:val="sr-Cyrl-CS"/>
        </w:rPr>
      </w:pPr>
    </w:p>
    <w:p w:rsidR="00F93E1E" w:rsidRDefault="00F93E1E" w:rsidP="00F93E1E">
      <w:pPr>
        <w:ind w:firstLine="720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F93E1E" w:rsidRDefault="00F93E1E" w:rsidP="00F93E1E">
      <w:pPr>
        <w:ind w:firstLine="720"/>
        <w:rPr>
          <w:lang w:val="sr-Cyrl-CS"/>
        </w:rPr>
      </w:pPr>
    </w:p>
    <w:p w:rsidR="00F93E1E" w:rsidRDefault="00F93E1E" w:rsidP="00F93E1E">
      <w:pPr>
        <w:spacing w:after="120"/>
        <w:jc w:val="center"/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>:</w:t>
      </w:r>
    </w:p>
    <w:p w:rsidR="00F93E1E" w:rsidRDefault="00F93E1E" w:rsidP="00F93E1E">
      <w:pPr>
        <w:spacing w:after="120"/>
        <w:ind w:left="2280"/>
        <w:rPr>
          <w:lang w:val="sr-Cyrl-CS"/>
        </w:rPr>
      </w:pPr>
      <w:r>
        <w:t xml:space="preserve">       -  </w:t>
      </w:r>
      <w:proofErr w:type="gramStart"/>
      <w:r>
        <w:rPr>
          <w:lang w:val="sr-Cyrl-CS"/>
        </w:rPr>
        <w:t>usvajanje</w:t>
      </w:r>
      <w:proofErr w:type="gramEnd"/>
      <w:r>
        <w:rPr>
          <w:lang w:val="sr-Cyrl-CS"/>
        </w:rPr>
        <w:t xml:space="preserve"> </w:t>
      </w:r>
      <w:r>
        <w:rPr>
          <w:lang w:val="sr-Cyrl-CS"/>
        </w:rPr>
        <w:t>zapisnika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t>36</w:t>
      </w:r>
      <w:r>
        <w:rPr>
          <w:lang w:val="sr-Cyrl-RS"/>
        </w:rPr>
        <w:t xml:space="preserve">. </w:t>
      </w:r>
      <w:r>
        <w:rPr>
          <w:lang w:val="sr-Cyrl-CS"/>
        </w:rPr>
        <w:t>sednice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 -</w:t>
      </w:r>
    </w:p>
    <w:p w:rsidR="00F93E1E" w:rsidRDefault="00F93E1E" w:rsidP="00F93E1E">
      <w:pPr>
        <w:spacing w:after="120"/>
        <w:ind w:left="2280"/>
        <w:rPr>
          <w:lang w:val="sr-Cyrl-CS"/>
        </w:rPr>
      </w:pPr>
    </w:p>
    <w:p w:rsidR="00F93E1E" w:rsidRDefault="00F93E1E" w:rsidP="00F93E1E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obaveštenja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izrečenim</w:t>
      </w:r>
      <w:r>
        <w:rPr>
          <w:lang w:val="sr-Cyrl-RS"/>
        </w:rPr>
        <w:t xml:space="preserve"> </w:t>
      </w:r>
      <w:r>
        <w:rPr>
          <w:lang w:val="sr-Cyrl-RS"/>
        </w:rPr>
        <w:t>merama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narodnim</w:t>
      </w:r>
      <w:r>
        <w:rPr>
          <w:lang w:val="sr-Cyrl-RS"/>
        </w:rPr>
        <w:t xml:space="preserve"> </w:t>
      </w:r>
      <w:r>
        <w:rPr>
          <w:lang w:val="sr-Cyrl-RS"/>
        </w:rPr>
        <w:t>poslanicima</w:t>
      </w:r>
      <w:r>
        <w:rPr>
          <w:lang w:val="sr-Cyrl-RS"/>
        </w:rPr>
        <w:t xml:space="preserve"> </w:t>
      </w:r>
      <w:r>
        <w:rPr>
          <w:lang w:val="sr-Cyrl-RS"/>
        </w:rPr>
        <w:t>Tatjani</w:t>
      </w:r>
      <w:r>
        <w:rPr>
          <w:lang w:val="sr-Cyrl-RS"/>
        </w:rPr>
        <w:t xml:space="preserve"> </w:t>
      </w:r>
      <w:r>
        <w:rPr>
          <w:lang w:val="sr-Cyrl-RS"/>
        </w:rPr>
        <w:t>Macuri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Mariji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19. </w:t>
      </w:r>
      <w:r>
        <w:rPr>
          <w:lang w:val="sr-Cyrl-RS"/>
        </w:rPr>
        <w:t>i</w:t>
      </w:r>
      <w:r>
        <w:rPr>
          <w:lang w:val="sr-Cyrl-RS"/>
        </w:rPr>
        <w:t xml:space="preserve"> 20.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, </w:t>
      </w:r>
      <w:r>
        <w:rPr>
          <w:lang w:val="sr-Cyrl-RS"/>
        </w:rPr>
        <w:t>socijalna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  <w:r>
        <w:rPr>
          <w:lang w:val="sr-Cyrl-RS"/>
        </w:rPr>
        <w:t xml:space="preserve">, </w:t>
      </w:r>
      <w:r>
        <w:rPr>
          <w:lang w:val="sr-Cyrl-RS"/>
        </w:rPr>
        <w:t>društvenu</w:t>
      </w:r>
      <w:r>
        <w:rPr>
          <w:lang w:val="sr-Cyrl-RS"/>
        </w:rPr>
        <w:t xml:space="preserve"> </w:t>
      </w:r>
      <w:r>
        <w:rPr>
          <w:lang w:val="sr-Cyrl-RS"/>
        </w:rPr>
        <w:t>uključenost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smanjenje</w:t>
      </w:r>
      <w:r>
        <w:rPr>
          <w:lang w:val="sr-Cyrl-RS"/>
        </w:rPr>
        <w:t xml:space="preserve"> </w:t>
      </w:r>
      <w:r>
        <w:rPr>
          <w:lang w:val="sr-Cyrl-RS"/>
        </w:rPr>
        <w:t>siromaštva</w:t>
      </w:r>
      <w:r>
        <w:rPr>
          <w:lang w:val="sr-Cyrl-RS"/>
        </w:rPr>
        <w:t xml:space="preserve"> (01 </w:t>
      </w:r>
      <w:r>
        <w:rPr>
          <w:lang w:val="sr-Cyrl-RS"/>
        </w:rPr>
        <w:t>Broj</w:t>
      </w:r>
      <w:r>
        <w:rPr>
          <w:lang w:val="sr-Cyrl-RS"/>
        </w:rPr>
        <w:t xml:space="preserve">: 120-4197/17 </w:t>
      </w:r>
      <w:r>
        <w:rPr>
          <w:lang w:val="sr-Cyrl-RS"/>
        </w:rPr>
        <w:t>od</w:t>
      </w:r>
      <w:r>
        <w:rPr>
          <w:lang w:val="sr-Cyrl-RS"/>
        </w:rPr>
        <w:t xml:space="preserve"> 27. </w:t>
      </w:r>
      <w:r>
        <w:rPr>
          <w:lang w:val="sr-Cyrl-RS"/>
        </w:rPr>
        <w:t>decembra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F93E1E" w:rsidRDefault="00F93E1E" w:rsidP="00F93E1E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Čotrića</w:t>
      </w:r>
      <w:r>
        <w:rPr>
          <w:lang w:val="sr-Cyrl-RS"/>
        </w:rPr>
        <w:t xml:space="preserve">,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,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vršenje</w:t>
      </w:r>
      <w:r>
        <w:rPr>
          <w:lang w:val="sr-Cyrl-RS"/>
        </w:rPr>
        <w:t xml:space="preserve"> </w:t>
      </w:r>
      <w:r>
        <w:rPr>
          <w:lang w:val="sr-Cyrl-RS"/>
        </w:rPr>
        <w:t>druge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02-32/18 </w:t>
      </w:r>
      <w:r>
        <w:rPr>
          <w:lang w:val="sr-Cyrl-RS"/>
        </w:rPr>
        <w:t>od</w:t>
      </w:r>
      <w:r>
        <w:rPr>
          <w:lang w:val="sr-Cyrl-RS"/>
        </w:rPr>
        <w:t xml:space="preserve"> 5. </w:t>
      </w:r>
      <w:r>
        <w:rPr>
          <w:lang w:val="sr-Cyrl-RS"/>
        </w:rPr>
        <w:t>januara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F93E1E" w:rsidRDefault="00F93E1E" w:rsidP="00F93E1E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Izveštaj</w:t>
      </w:r>
      <w:r>
        <w:rPr>
          <w:lang w:val="sr-Cyrl-RS"/>
        </w:rPr>
        <w:t xml:space="preserve"> </w:t>
      </w:r>
      <w:r>
        <w:rPr>
          <w:lang w:val="sr-Cyrl-RS"/>
        </w:rPr>
        <w:t>Eparhijskog</w:t>
      </w:r>
      <w:r>
        <w:rPr>
          <w:lang w:val="sr-Cyrl-RS"/>
        </w:rPr>
        <w:t xml:space="preserve"> </w:t>
      </w:r>
      <w:r>
        <w:rPr>
          <w:lang w:val="sr-Cyrl-RS"/>
        </w:rPr>
        <w:t>upravnog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Eparhije</w:t>
      </w:r>
      <w:r>
        <w:rPr>
          <w:lang w:val="sr-Cyrl-RS"/>
        </w:rPr>
        <w:t xml:space="preserve"> </w:t>
      </w:r>
      <w:r>
        <w:rPr>
          <w:lang w:val="sr-Cyrl-RS"/>
        </w:rPr>
        <w:t>raško</w:t>
      </w:r>
      <w:r>
        <w:rPr>
          <w:lang w:val="sr-Cyrl-RS"/>
        </w:rPr>
        <w:t>-</w:t>
      </w:r>
      <w:r>
        <w:rPr>
          <w:lang w:val="sr-Cyrl-RS"/>
        </w:rPr>
        <w:t>prizrenske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120-3622/16-2 </w:t>
      </w:r>
      <w:r>
        <w:rPr>
          <w:lang w:val="sr-Cyrl-RS"/>
        </w:rPr>
        <w:t>od</w:t>
      </w:r>
      <w:r>
        <w:rPr>
          <w:lang w:val="sr-Cyrl-RS"/>
        </w:rPr>
        <w:t xml:space="preserve"> 4. </w:t>
      </w:r>
      <w:r>
        <w:rPr>
          <w:lang w:val="sr-Cyrl-RS"/>
        </w:rPr>
        <w:t>januara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F93E1E" w:rsidRDefault="00F93E1E" w:rsidP="00F93E1E">
      <w:pPr>
        <w:ind w:left="720"/>
        <w:rPr>
          <w:lang w:val="sr-Cyrl-RS"/>
        </w:rPr>
      </w:pPr>
    </w:p>
    <w:p w:rsidR="00F93E1E" w:rsidRDefault="00F93E1E" w:rsidP="00F93E1E">
      <w:pPr>
        <w:ind w:left="720"/>
        <w:rPr>
          <w:lang w:val="sr-Cyrl-RS"/>
        </w:rPr>
      </w:pPr>
    </w:p>
    <w:p w:rsidR="00F93E1E" w:rsidRDefault="00F93E1E" w:rsidP="00F93E1E">
      <w:pPr>
        <w:ind w:left="720"/>
        <w:rPr>
          <w:highlight w:val="yellow"/>
          <w:lang w:val="sr-Cyrl-RS"/>
        </w:rPr>
      </w:pPr>
    </w:p>
    <w:p w:rsidR="00F93E1E" w:rsidRDefault="00F93E1E" w:rsidP="00F93E1E">
      <w:pPr>
        <w:ind w:left="142" w:firstLine="567"/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 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t xml:space="preserve"> II.</w:t>
      </w:r>
    </w:p>
    <w:p w:rsidR="00F93E1E" w:rsidRDefault="00F93E1E" w:rsidP="00F93E1E">
      <w:pPr>
        <w:spacing w:after="120"/>
        <w:contextualSpacing/>
        <w:rPr>
          <w:lang w:val="sr-Cyrl-RS"/>
        </w:rPr>
      </w:pPr>
    </w:p>
    <w:p w:rsidR="00F93E1E" w:rsidRDefault="00F93E1E" w:rsidP="00F93E1E">
      <w:pPr>
        <w:spacing w:after="120"/>
        <w:contextualSpacing/>
        <w:rPr>
          <w:lang w:val="sr-Cyrl-RS"/>
        </w:rPr>
      </w:pPr>
    </w:p>
    <w:p w:rsidR="00F93E1E" w:rsidRDefault="00F93E1E" w:rsidP="00F93E1E">
      <w:pPr>
        <w:spacing w:after="120"/>
        <w:contextualSpacing/>
        <w:rPr>
          <w:lang w:val="sr-Cyrl-RS"/>
        </w:rPr>
      </w:pPr>
    </w:p>
    <w:p w:rsidR="00F93E1E" w:rsidRDefault="00F93E1E" w:rsidP="00F93E1E">
      <w:pPr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>
        <w:rPr>
          <w:lang w:val="sr-Cyrl-CS"/>
        </w:rPr>
        <w:t>PREDSEDNIK</w:t>
      </w:r>
    </w:p>
    <w:p w:rsidR="00F93E1E" w:rsidRDefault="00F93E1E" w:rsidP="00F93E1E">
      <w:pPr>
        <w:rPr>
          <w:lang w:val="sr-Cyrl-CS"/>
        </w:rPr>
      </w:pPr>
    </w:p>
    <w:p w:rsidR="007F40A7" w:rsidRDefault="00F93E1E" w:rsidP="00F93E1E">
      <w:r>
        <w:rPr>
          <w:lang w:val="sr-Cyrl-RS"/>
        </w:rPr>
        <w:t xml:space="preserve">        </w:t>
      </w:r>
      <w:r>
        <w:t xml:space="preserve">                                                                                       </w:t>
      </w:r>
      <w:bookmarkStart w:id="0" w:name="_GoBack"/>
      <w:bookmarkEnd w:id="0"/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>,</w:t>
      </w:r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DD" w:rsidRDefault="00237DDD" w:rsidP="00F93E1E">
      <w:r>
        <w:separator/>
      </w:r>
    </w:p>
  </w:endnote>
  <w:endnote w:type="continuationSeparator" w:id="0">
    <w:p w:rsidR="00237DDD" w:rsidRDefault="00237DDD" w:rsidP="00F9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1E" w:rsidRDefault="00F93E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1E" w:rsidRDefault="00F93E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1E" w:rsidRDefault="00F93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DD" w:rsidRDefault="00237DDD" w:rsidP="00F93E1E">
      <w:r>
        <w:separator/>
      </w:r>
    </w:p>
  </w:footnote>
  <w:footnote w:type="continuationSeparator" w:id="0">
    <w:p w:rsidR="00237DDD" w:rsidRDefault="00237DDD" w:rsidP="00F9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1E" w:rsidRDefault="00F93E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1E" w:rsidRDefault="00F93E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1E" w:rsidRDefault="00F93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1E"/>
    <w:rsid w:val="00237DDD"/>
    <w:rsid w:val="007F40A7"/>
    <w:rsid w:val="00E7356B"/>
    <w:rsid w:val="00F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E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E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2018-04-19T07:58:00Z</dcterms:created>
  <dcterms:modified xsi:type="dcterms:W3CDTF">2018-04-19T07:58:00Z</dcterms:modified>
</cp:coreProperties>
</file>